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0A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to Philosophy</w:t>
      </w:r>
      <w:bookmarkStart w:id="0" w:name="_GoBack"/>
      <w:bookmarkEnd w:id="0"/>
    </w:p>
    <w:p w:rsidR="008C570A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Course Contents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1. A revi</w:t>
      </w:r>
      <w:r>
        <w:rPr>
          <w:rFonts w:ascii="Times New Roman" w:hAnsi="Times New Roman" w:cs="Times New Roman"/>
          <w:sz w:val="24"/>
          <w:szCs w:val="24"/>
        </w:rPr>
        <w:t xml:space="preserve">ew of the history of philosophy </w:t>
      </w:r>
      <w:r w:rsidRPr="00B05E6E">
        <w:rPr>
          <w:rFonts w:ascii="Times New Roman" w:hAnsi="Times New Roman" w:cs="Times New Roman"/>
          <w:sz w:val="24"/>
          <w:szCs w:val="24"/>
        </w:rPr>
        <w:t>2. A discussion on the major pro</w:t>
      </w:r>
      <w:r>
        <w:rPr>
          <w:rFonts w:ascii="Times New Roman" w:hAnsi="Times New Roman" w:cs="Times New Roman"/>
          <w:sz w:val="24"/>
          <w:szCs w:val="24"/>
        </w:rPr>
        <w:t xml:space="preserve">blems and methods of philosophy </w:t>
      </w:r>
      <w:r w:rsidRPr="00B05E6E">
        <w:rPr>
          <w:rFonts w:ascii="Times New Roman" w:hAnsi="Times New Roman" w:cs="Times New Roman"/>
          <w:sz w:val="24"/>
          <w:szCs w:val="24"/>
        </w:rPr>
        <w:t>3. Studying the work of at least two philosophers from each of the following groups: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1. Greco-Roman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Plato, Aristotle, Democritus, Pythagoras, Heraclitus, Protagoras, Epicurus, Seneca, and Epictetus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2. Medieval Religious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Avicenna, Averroes, St. Thomas Aquinas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3. Renaissance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Machiavelli, Erasmus, Thomas More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4. Enlightenment and Sui Generis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Copernicus, Descartes, Hobbes, Spinoza, Leibniz, Locke, Berkeley, Hume, Kant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5. Idealists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Fichte, Schelling, Schiller, Hegel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6. Utilitarian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Jeremy Bentham, J.S. Mill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7. Romantic Reactionaries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Rousseau, Schopenhauer, Kierkegaard,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8. Materialist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Feuerbach, Marx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9. The Irrational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Bergson, Freud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10. Phenomenologists and Existentialists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>Husserl, Heidegger, Sartre, Camus, Fanon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>11. Marxist Philosophers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E6E">
        <w:rPr>
          <w:rFonts w:ascii="Times New Roman" w:hAnsi="Times New Roman" w:cs="Times New Roman"/>
          <w:sz w:val="24"/>
          <w:szCs w:val="24"/>
        </w:rPr>
        <w:t>Lukacs</w:t>
      </w:r>
      <w:proofErr w:type="spellEnd"/>
      <w:r w:rsidRPr="00B05E6E">
        <w:rPr>
          <w:rFonts w:ascii="Times New Roman" w:hAnsi="Times New Roman" w:cs="Times New Roman"/>
          <w:sz w:val="24"/>
          <w:szCs w:val="24"/>
        </w:rPr>
        <w:t>, Gramsci, Croce, Althusser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6E">
        <w:rPr>
          <w:rFonts w:ascii="Times New Roman" w:hAnsi="Times New Roman" w:cs="Times New Roman"/>
          <w:b/>
          <w:bCs/>
          <w:sz w:val="24"/>
          <w:szCs w:val="24"/>
        </w:rPr>
        <w:t xml:space="preserve">12. Linguists, Semiotician, </w:t>
      </w:r>
      <w:proofErr w:type="spellStart"/>
      <w:r w:rsidRPr="00B05E6E">
        <w:rPr>
          <w:rFonts w:ascii="Times New Roman" w:hAnsi="Times New Roman" w:cs="Times New Roman"/>
          <w:b/>
          <w:bCs/>
          <w:sz w:val="24"/>
          <w:szCs w:val="24"/>
        </w:rPr>
        <w:t>Structuralist</w:t>
      </w:r>
      <w:proofErr w:type="spellEnd"/>
      <w:r w:rsidRPr="00B05E6E">
        <w:rPr>
          <w:rFonts w:ascii="Times New Roman" w:hAnsi="Times New Roman" w:cs="Times New Roman"/>
          <w:b/>
          <w:bCs/>
          <w:sz w:val="24"/>
          <w:szCs w:val="24"/>
        </w:rPr>
        <w:t>, and Deconstructionists</w:t>
      </w:r>
    </w:p>
    <w:p w:rsidR="008C570A" w:rsidRPr="00B05E6E" w:rsidRDefault="008C570A" w:rsidP="008C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6E">
        <w:rPr>
          <w:rFonts w:ascii="Times New Roman" w:hAnsi="Times New Roman" w:cs="Times New Roman"/>
          <w:sz w:val="24"/>
          <w:szCs w:val="24"/>
        </w:rPr>
        <w:t xml:space="preserve">Saussure, Levi-Strauss, </w:t>
      </w:r>
      <w:proofErr w:type="spellStart"/>
      <w:r w:rsidRPr="00B05E6E">
        <w:rPr>
          <w:rFonts w:ascii="Times New Roman" w:hAnsi="Times New Roman" w:cs="Times New Roman"/>
          <w:sz w:val="24"/>
          <w:szCs w:val="24"/>
        </w:rPr>
        <w:t>Lacan</w:t>
      </w:r>
      <w:proofErr w:type="spellEnd"/>
      <w:r w:rsidRPr="00B05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E6E">
        <w:rPr>
          <w:rFonts w:ascii="Times New Roman" w:hAnsi="Times New Roman" w:cs="Times New Roman"/>
          <w:sz w:val="24"/>
          <w:szCs w:val="24"/>
        </w:rPr>
        <w:t>Barthe</w:t>
      </w:r>
      <w:proofErr w:type="spellEnd"/>
      <w:r w:rsidRPr="00B05E6E">
        <w:rPr>
          <w:rFonts w:ascii="Times New Roman" w:hAnsi="Times New Roman" w:cs="Times New Roman"/>
          <w:sz w:val="24"/>
          <w:szCs w:val="24"/>
        </w:rPr>
        <w:t>, Foucault, Derrida</w:t>
      </w:r>
    </w:p>
    <w:p w:rsidR="008D139C" w:rsidRDefault="008D139C"/>
    <w:sectPr w:rsidR="008D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9C"/>
    <w:rsid w:val="008C570A"/>
    <w:rsid w:val="008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4012-E414-4183-9089-9A0ABF4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Intikhab</dc:creator>
  <cp:keywords/>
  <dc:description/>
  <cp:lastModifiedBy>Intikhab</cp:lastModifiedBy>
  <cp:revision>2</cp:revision>
  <dcterms:created xsi:type="dcterms:W3CDTF">2018-10-23T10:22:00Z</dcterms:created>
  <dcterms:modified xsi:type="dcterms:W3CDTF">2018-10-23T10:26:00Z</dcterms:modified>
</cp:coreProperties>
</file>